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B5" w:rsidRPr="00852C7C" w:rsidRDefault="009D0AB5">
      <w:pPr>
        <w:pStyle w:val="Tekstpodstawowy"/>
        <w:ind w:left="109"/>
        <w:rPr>
          <w:sz w:val="18"/>
        </w:rPr>
      </w:pPr>
    </w:p>
    <w:p w:rsidR="00ED11E5" w:rsidRPr="00852C7C" w:rsidRDefault="00ED11E5">
      <w:pPr>
        <w:pStyle w:val="Tekstpodstawowy"/>
        <w:ind w:left="109"/>
        <w:rPr>
          <w:sz w:val="18"/>
        </w:rPr>
      </w:pPr>
    </w:p>
    <w:p w:rsidR="00852C7C" w:rsidRPr="00F61650" w:rsidRDefault="00852C7C" w:rsidP="00852C7C">
      <w:pPr>
        <w:widowControl/>
        <w:autoSpaceDE/>
        <w:autoSpaceDN/>
        <w:spacing w:after="160"/>
        <w:jc w:val="center"/>
        <w:rPr>
          <w:rFonts w:ascii="Lato" w:eastAsia="Calibri" w:hAnsi="Lato" w:cs="Times New Roman"/>
          <w:b/>
          <w:sz w:val="72"/>
          <w:szCs w:val="24"/>
          <w:lang w:eastAsia="en-US" w:bidi="ar-SA"/>
        </w:rPr>
      </w:pPr>
      <w:r w:rsidRPr="00F61650">
        <w:rPr>
          <w:rFonts w:ascii="Lato" w:eastAsia="Calibri" w:hAnsi="Lato" w:cs="Times New Roman"/>
          <w:b/>
          <w:sz w:val="72"/>
          <w:szCs w:val="24"/>
          <w:lang w:eastAsia="en-US" w:bidi="ar-SA"/>
        </w:rPr>
        <w:t>BRIEF</w:t>
      </w:r>
      <w:r w:rsidR="002F2192" w:rsidRPr="00F61650">
        <w:rPr>
          <w:rFonts w:ascii="Lato" w:eastAsia="Calibri" w:hAnsi="Lato" w:cs="Times New Roman"/>
          <w:b/>
          <w:sz w:val="72"/>
          <w:szCs w:val="24"/>
          <w:lang w:eastAsia="en-US" w:bidi="ar-SA"/>
        </w:rPr>
        <w:t xml:space="preserve"> </w:t>
      </w:r>
    </w:p>
    <w:p w:rsidR="00852C7C" w:rsidRPr="00852C7C" w:rsidRDefault="00852C7C" w:rsidP="00852C7C">
      <w:pPr>
        <w:widowControl/>
        <w:autoSpaceDE/>
        <w:autoSpaceDN/>
        <w:spacing w:after="160"/>
        <w:jc w:val="center"/>
        <w:rPr>
          <w:rFonts w:eastAsia="Calibri" w:cs="Times New Roman"/>
          <w:b/>
          <w:szCs w:val="24"/>
          <w:lang w:eastAsia="en-US" w:bidi="ar-SA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4679"/>
        <w:gridCol w:w="425"/>
        <w:gridCol w:w="4820"/>
      </w:tblGrid>
      <w:tr w:rsidR="00852C7C" w:rsidRPr="00F61650" w:rsidTr="00852C7C">
        <w:tc>
          <w:tcPr>
            <w:tcW w:w="9924" w:type="dxa"/>
            <w:gridSpan w:val="3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 w:val="36"/>
                <w:szCs w:val="4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/>
                <w:sz w:val="36"/>
                <w:szCs w:val="40"/>
                <w:lang w:eastAsia="en-US" w:bidi="ar-SA"/>
              </w:rPr>
              <w:t>PODSTAWOWE DANE KONTAKTOWE</w:t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16"/>
                <w:szCs w:val="18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color w:val="808080"/>
                <w:sz w:val="16"/>
                <w:szCs w:val="18"/>
                <w:lang w:eastAsia="en-US" w:bidi="ar-SA"/>
              </w:rPr>
              <w:t>Prosimy podać nazwę Państwa firmy, imię i nazwisko, stanowisko, telefon kontaktowy, email, stronę www</w:t>
            </w:r>
            <w:r w:rsidR="00F61650">
              <w:rPr>
                <w:rFonts w:ascii="Lato" w:eastAsia="Calibri" w:hAnsi="Lato" w:cs="Times New Roman"/>
                <w:color w:val="808080"/>
                <w:sz w:val="16"/>
                <w:szCs w:val="18"/>
                <w:lang w:eastAsia="en-US" w:bidi="ar-SA"/>
              </w:rPr>
              <w:br/>
            </w:r>
            <w:r w:rsidR="00F61650">
              <w:rPr>
                <w:rFonts w:ascii="Lato" w:eastAsia="Calibri" w:hAnsi="Lato" w:cs="Times New Roman"/>
                <w:color w:val="808080"/>
                <w:sz w:val="16"/>
                <w:szCs w:val="18"/>
                <w:lang w:eastAsia="en-US" w:bidi="ar-SA"/>
              </w:rPr>
              <w:br/>
            </w:r>
          </w:p>
        </w:tc>
      </w:tr>
      <w:tr w:rsidR="00852C7C" w:rsidRPr="00F61650" w:rsidTr="00852C7C">
        <w:tc>
          <w:tcPr>
            <w:tcW w:w="4679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  <w:t>Nazwa Firmy</w:t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Podstawowe dane</w:t>
            </w: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  <w:t>Pozostałe informacje o firmie</w:t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Inne mogące mieć wpływ na marketing</w:t>
            </w:r>
          </w:p>
        </w:tc>
      </w:tr>
      <w:tr w:rsidR="00852C7C" w:rsidRPr="00F61650" w:rsidTr="00852C7C">
        <w:trPr>
          <w:trHeight w:val="615"/>
        </w:trPr>
        <w:tc>
          <w:tcPr>
            <w:tcW w:w="4679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  <w:vMerge w:val="restart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rPr>
          <w:trHeight w:val="615"/>
        </w:trPr>
        <w:tc>
          <w:tcPr>
            <w:tcW w:w="4679" w:type="dxa"/>
            <w:shd w:val="clear" w:color="auto" w:fill="FFFFFF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  <w:t xml:space="preserve">Strona internetowa </w:t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 xml:space="preserve">Domena internetowa (adres </w:t>
            </w:r>
            <w:proofErr w:type="spellStart"/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url</w:t>
            </w:r>
            <w:proofErr w:type="spellEnd"/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)</w:t>
            </w: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  <w:vMerge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rPr>
          <w:trHeight w:val="615"/>
        </w:trPr>
        <w:tc>
          <w:tcPr>
            <w:tcW w:w="4679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  <w:vMerge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c>
          <w:tcPr>
            <w:tcW w:w="4679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  <w:t>Osoba kontaktowa</w:t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 xml:space="preserve">Imię i nazwisko osoby odpowiedzialnej za marketing (osoba odpowiedzialna za przygotowanie </w:t>
            </w:r>
            <w:proofErr w:type="spellStart"/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briefu</w:t>
            </w:r>
            <w:proofErr w:type="spellEnd"/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, kontakty, udzielenie dodatkowych informacji).</w:t>
            </w: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  <w:vMerge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rPr>
          <w:trHeight w:val="579"/>
        </w:trPr>
        <w:tc>
          <w:tcPr>
            <w:tcW w:w="4679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  <w:vMerge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c>
          <w:tcPr>
            <w:tcW w:w="4679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  <w:t>Telefon</w:t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Telefon osoby odpowiedzialnej za marketing w firmie</w:t>
            </w: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  <w:vMerge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rPr>
          <w:trHeight w:val="675"/>
        </w:trPr>
        <w:tc>
          <w:tcPr>
            <w:tcW w:w="4679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  <w:vMerge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c>
          <w:tcPr>
            <w:tcW w:w="4679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/>
                <w:szCs w:val="24"/>
                <w:lang w:eastAsia="en-US" w:bidi="ar-SA"/>
              </w:rPr>
              <w:t>Email</w:t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color w:val="808080"/>
                <w:sz w:val="14"/>
                <w:szCs w:val="16"/>
                <w:lang w:eastAsia="en-US" w:bidi="ar-SA"/>
              </w:rPr>
              <w:t>Email  osoby odpowiedzialnej za marketing w firmie</w:t>
            </w: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852C7C">
        <w:trPr>
          <w:trHeight w:val="737"/>
        </w:trPr>
        <w:tc>
          <w:tcPr>
            <w:tcW w:w="4679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25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  <w:tc>
          <w:tcPr>
            <w:tcW w:w="4820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</w:tbl>
    <w:p w:rsidR="00852C7C" w:rsidRPr="00852C7C" w:rsidRDefault="00852C7C" w:rsidP="00852C7C">
      <w:pPr>
        <w:widowControl/>
        <w:autoSpaceDE/>
        <w:autoSpaceDN/>
        <w:spacing w:after="160"/>
        <w:jc w:val="center"/>
        <w:rPr>
          <w:rFonts w:eastAsia="Calibri" w:cs="Times New Roman"/>
          <w:b/>
          <w:szCs w:val="24"/>
          <w:lang w:eastAsia="en-US" w:bidi="ar-SA"/>
        </w:rPr>
      </w:pPr>
    </w:p>
    <w:p w:rsidR="00852C7C" w:rsidRPr="00852C7C" w:rsidRDefault="00852C7C" w:rsidP="00852C7C">
      <w:pPr>
        <w:widowControl/>
        <w:autoSpaceDE/>
        <w:autoSpaceDN/>
        <w:spacing w:after="160"/>
        <w:jc w:val="center"/>
        <w:rPr>
          <w:rFonts w:eastAsia="Calibri" w:cs="Times New Roman"/>
          <w:b/>
          <w:szCs w:val="24"/>
          <w:lang w:eastAsia="en-US" w:bidi="ar-SA"/>
        </w:rPr>
      </w:pPr>
    </w:p>
    <w:p w:rsidR="00852C7C" w:rsidRPr="00852C7C" w:rsidRDefault="00852C7C" w:rsidP="00852C7C">
      <w:pPr>
        <w:widowControl/>
        <w:autoSpaceDE/>
        <w:autoSpaceDN/>
        <w:spacing w:after="160"/>
        <w:jc w:val="center"/>
        <w:rPr>
          <w:rFonts w:eastAsia="Calibri" w:cs="Times New Roman"/>
          <w:b/>
          <w:szCs w:val="24"/>
          <w:lang w:eastAsia="en-US" w:bidi="ar-SA"/>
        </w:rPr>
      </w:pPr>
    </w:p>
    <w:p w:rsidR="00852C7C" w:rsidRDefault="00852C7C" w:rsidP="00852C7C">
      <w:pPr>
        <w:widowControl/>
        <w:autoSpaceDE/>
        <w:autoSpaceDN/>
        <w:spacing w:after="160"/>
        <w:jc w:val="center"/>
        <w:rPr>
          <w:rFonts w:eastAsia="Calibri" w:cs="Times New Roman"/>
          <w:b/>
          <w:szCs w:val="24"/>
          <w:lang w:eastAsia="en-US" w:bidi="ar-SA"/>
        </w:rPr>
      </w:pPr>
    </w:p>
    <w:p w:rsidR="00852C7C" w:rsidRDefault="00852C7C" w:rsidP="00852C7C">
      <w:pPr>
        <w:widowControl/>
        <w:autoSpaceDE/>
        <w:autoSpaceDN/>
        <w:spacing w:after="160"/>
        <w:jc w:val="center"/>
        <w:rPr>
          <w:rFonts w:eastAsia="Calibri" w:cs="Times New Roman"/>
          <w:b/>
          <w:szCs w:val="24"/>
          <w:lang w:eastAsia="en-US" w:bidi="ar-SA"/>
        </w:rPr>
      </w:pPr>
    </w:p>
    <w:p w:rsidR="00852C7C" w:rsidRDefault="00852C7C" w:rsidP="00852C7C">
      <w:pPr>
        <w:widowControl/>
        <w:autoSpaceDE/>
        <w:autoSpaceDN/>
        <w:spacing w:after="160"/>
        <w:jc w:val="center"/>
        <w:rPr>
          <w:rFonts w:eastAsia="Calibri" w:cs="Times New Roman"/>
          <w:b/>
          <w:szCs w:val="24"/>
          <w:lang w:eastAsia="en-US" w:bidi="ar-SA"/>
        </w:rPr>
      </w:pPr>
    </w:p>
    <w:tbl>
      <w:tblPr>
        <w:tblW w:w="10356" w:type="dxa"/>
        <w:tblInd w:w="108" w:type="dxa"/>
        <w:tblLook w:val="04A0"/>
      </w:tblPr>
      <w:tblGrid>
        <w:gridCol w:w="10356"/>
      </w:tblGrid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lastRenderedPageBreak/>
              <w:t xml:space="preserve">1. Kim są Państwa klienci (prosimy o krótką charakterystykę)? Która z grup klientów jest dla Państwa najistotniejsza? </w:t>
            </w:r>
          </w:p>
        </w:tc>
      </w:tr>
      <w:tr w:rsidR="00852C7C" w:rsidRPr="00F61650" w:rsidTr="001510C7">
        <w:trPr>
          <w:trHeight w:val="851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t>2. Dlaczego klienci wybierają Państwa produkt, firmę?</w:t>
            </w:r>
          </w:p>
        </w:tc>
      </w:tr>
      <w:tr w:rsidR="00852C7C" w:rsidRPr="00F61650" w:rsidTr="001510C7">
        <w:trPr>
          <w:trHeight w:val="900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color w:val="000000"/>
                <w:sz w:val="20"/>
                <w:lang w:eastAsia="en-US"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t>3. Czy aktualnie prowadzą bądź prowadzili Państwo w ostatnim czasie działania promocyjne/kampanie? Jeżeli tak to jakie?</w:t>
            </w:r>
          </w:p>
        </w:tc>
      </w:tr>
      <w:tr w:rsidR="00852C7C" w:rsidRPr="00F61650" w:rsidTr="001510C7">
        <w:trPr>
          <w:trHeight w:val="976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color w:val="000000"/>
                <w:sz w:val="20"/>
                <w:lang w:eastAsia="en-US"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t>4. Która z grup produktów jest najbardziej istotna dla Państwa?</w:t>
            </w:r>
          </w:p>
        </w:tc>
      </w:tr>
      <w:tr w:rsidR="00852C7C" w:rsidRPr="00F61650" w:rsidTr="001510C7">
        <w:trPr>
          <w:trHeight w:val="1168"/>
        </w:trPr>
        <w:tc>
          <w:tcPr>
            <w:tcW w:w="10356" w:type="dxa"/>
            <w:shd w:val="clear" w:color="auto" w:fill="F2F2F2"/>
          </w:tcPr>
          <w:p w:rsidR="00D7017E" w:rsidRPr="00F61650" w:rsidRDefault="00D7017E" w:rsidP="007D2D02">
            <w:pPr>
              <w:widowControl/>
              <w:autoSpaceDE/>
              <w:autoSpaceDN/>
              <w:rPr>
                <w:rFonts w:ascii="Lato" w:eastAsia="Times New Roman" w:hAnsi="Lato" w:cs="Calibri"/>
                <w:sz w:val="20"/>
                <w:szCs w:val="20"/>
                <w:lang w:bidi="ar-SA"/>
              </w:rPr>
            </w:pPr>
            <w:r w:rsidRPr="00F61650">
              <w:rPr>
                <w:rFonts w:ascii="Lato" w:eastAsia="Times New Roman" w:hAnsi="Lato"/>
                <w:sz w:val="20"/>
                <w:szCs w:val="20"/>
              </w:rPr>
              <w:t>Przygotowujemy analitykę działań marketingu online dla:</w:t>
            </w:r>
          </w:p>
          <w:p w:rsidR="00D7017E" w:rsidRPr="00F61650" w:rsidRDefault="00D7017E" w:rsidP="00D7017E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rPr>
                <w:rFonts w:ascii="Lato" w:eastAsia="Times New Roman" w:hAnsi="Lato"/>
                <w:sz w:val="20"/>
                <w:szCs w:val="20"/>
              </w:rPr>
            </w:pPr>
            <w:r w:rsidRPr="00F61650">
              <w:rPr>
                <w:rFonts w:ascii="Lato" w:eastAsia="Times New Roman" w:hAnsi="Lato"/>
                <w:sz w:val="20"/>
                <w:szCs w:val="20"/>
              </w:rPr>
              <w:t xml:space="preserve">produkt 1 - </w:t>
            </w:r>
            <w:r w:rsidR="007D2D02" w:rsidRPr="00F61650">
              <w:rPr>
                <w:rFonts w:ascii="Lato" w:eastAsia="Times New Roman" w:hAnsi="Lato"/>
                <w:sz w:val="20"/>
                <w:szCs w:val="20"/>
              </w:rPr>
              <w:t xml:space="preserve">      </w:t>
            </w:r>
            <w:r w:rsidRPr="00F61650">
              <w:rPr>
                <w:rFonts w:ascii="Lato" w:eastAsia="Times New Roman" w:hAnsi="Lato"/>
                <w:sz w:val="20"/>
                <w:szCs w:val="20"/>
              </w:rPr>
              <w:t xml:space="preserve">link - </w:t>
            </w:r>
          </w:p>
          <w:p w:rsidR="007D2D02" w:rsidRPr="00F61650" w:rsidRDefault="00D7017E" w:rsidP="007D2D02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rPr>
                <w:rFonts w:ascii="Lato" w:eastAsia="Times New Roman" w:hAnsi="Lato"/>
                <w:sz w:val="20"/>
                <w:szCs w:val="20"/>
              </w:rPr>
            </w:pPr>
            <w:r w:rsidRPr="00F61650">
              <w:rPr>
                <w:rFonts w:ascii="Lato" w:eastAsia="Times New Roman" w:hAnsi="Lato"/>
                <w:sz w:val="20"/>
                <w:szCs w:val="20"/>
              </w:rPr>
              <w:t>produkt 2 -</w:t>
            </w:r>
            <w:r w:rsidR="007D2D02" w:rsidRPr="00F61650">
              <w:rPr>
                <w:rFonts w:ascii="Lato" w:eastAsia="Times New Roman" w:hAnsi="Lato"/>
                <w:sz w:val="20"/>
                <w:szCs w:val="20"/>
              </w:rPr>
              <w:t xml:space="preserve">       </w:t>
            </w:r>
            <w:r w:rsidRPr="00F61650">
              <w:rPr>
                <w:rFonts w:ascii="Lato" w:eastAsia="Times New Roman" w:hAnsi="Lato"/>
                <w:sz w:val="20"/>
                <w:szCs w:val="20"/>
              </w:rPr>
              <w:t xml:space="preserve">link </w:t>
            </w:r>
            <w:r w:rsidR="007D2D02" w:rsidRPr="00F61650">
              <w:rPr>
                <w:rFonts w:ascii="Lato" w:eastAsia="Times New Roman" w:hAnsi="Lato"/>
                <w:sz w:val="20"/>
                <w:szCs w:val="20"/>
              </w:rPr>
              <w:t>–</w:t>
            </w:r>
          </w:p>
          <w:p w:rsidR="00852C7C" w:rsidRPr="00F61650" w:rsidRDefault="007D2D02" w:rsidP="007D2D02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rPr>
                <w:rFonts w:ascii="Lato" w:eastAsia="Times New Roman" w:hAnsi="Lato"/>
              </w:rPr>
            </w:pPr>
            <w:r w:rsidRPr="00F61650">
              <w:rPr>
                <w:rFonts w:ascii="Lato" w:eastAsia="Times New Roman" w:hAnsi="Lato"/>
                <w:sz w:val="20"/>
                <w:szCs w:val="20"/>
              </w:rPr>
              <w:t xml:space="preserve">produkt 3 -       link - </w:t>
            </w:r>
          </w:p>
        </w:tc>
      </w:tr>
      <w:tr w:rsidR="00852C7C" w:rsidRPr="00F61650" w:rsidTr="001510C7">
        <w:trPr>
          <w:trHeight w:val="561"/>
        </w:trPr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color w:val="000000"/>
                <w:sz w:val="20"/>
                <w:lang w:eastAsia="en-US"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t>5. Czy w grupie sprzedawanych produktów można wyróżnić trendy sezonowe? (np. sezon na produkt trwa od marca do listopada (okres zimowy) – później klienci nie poszukuje danego produktu)</w:t>
            </w:r>
          </w:p>
        </w:tc>
      </w:tr>
      <w:tr w:rsidR="00852C7C" w:rsidRPr="00F61650" w:rsidTr="001510C7">
        <w:trPr>
          <w:trHeight w:val="970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textAlignment w:val="baseline"/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</w:pPr>
            <w:r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>6. Które cechy produktów najbardziej Państwa wyróżniają na tle konkurencji?</w:t>
            </w:r>
          </w:p>
        </w:tc>
      </w:tr>
      <w:tr w:rsidR="00852C7C" w:rsidRPr="00F61650" w:rsidTr="001510C7">
        <w:trPr>
          <w:trHeight w:val="875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color w:val="000000"/>
                <w:sz w:val="20"/>
                <w:lang w:eastAsia="en-US"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t>7. Czy zdarzają się uprzedzenia Klientów do Państwa oferty lub produktów/usług?</w:t>
            </w:r>
          </w:p>
        </w:tc>
      </w:tr>
      <w:tr w:rsidR="00852C7C" w:rsidRPr="00F61650" w:rsidTr="001510C7">
        <w:trPr>
          <w:trHeight w:val="912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</w:p>
          <w:tbl>
            <w:tblPr>
              <w:tblW w:w="10140" w:type="dxa"/>
              <w:tblLook w:val="04A0"/>
            </w:tblPr>
            <w:tblGrid>
              <w:gridCol w:w="10140"/>
            </w:tblGrid>
            <w:tr w:rsidR="00852C7C" w:rsidRPr="00F61650" w:rsidTr="00534B66">
              <w:tc>
                <w:tcPr>
                  <w:tcW w:w="10140" w:type="dxa"/>
                </w:tcPr>
                <w:p w:rsidR="00F61650" w:rsidRDefault="00F61650" w:rsidP="00852C7C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Lato" w:eastAsia="Calibri" w:hAnsi="Lato" w:cs="Times New Roman"/>
                      <w:bCs/>
                      <w:color w:val="000000"/>
                      <w:sz w:val="20"/>
                      <w:lang w:eastAsia="en-US" w:bidi="ar-SA"/>
                    </w:rPr>
                  </w:pPr>
                </w:p>
                <w:p w:rsidR="00F61650" w:rsidRDefault="00F61650" w:rsidP="00852C7C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Lato" w:eastAsia="Calibri" w:hAnsi="Lato" w:cs="Times New Roman"/>
                      <w:bCs/>
                      <w:color w:val="000000"/>
                      <w:sz w:val="20"/>
                      <w:lang w:eastAsia="en-US" w:bidi="ar-SA"/>
                    </w:rPr>
                  </w:pPr>
                </w:p>
                <w:p w:rsidR="00852C7C" w:rsidRPr="00F61650" w:rsidRDefault="00852C7C" w:rsidP="00852C7C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Lato" w:eastAsia="Calibri" w:hAnsi="Lato" w:cs="Times New Roman"/>
                      <w:bCs/>
                      <w:sz w:val="20"/>
                      <w:lang w:eastAsia="en-US" w:bidi="ar-SA"/>
                    </w:rPr>
                  </w:pPr>
                  <w:r w:rsidRPr="00F61650">
                    <w:rPr>
                      <w:rFonts w:ascii="Lato" w:eastAsia="Calibri" w:hAnsi="Lato" w:cs="Times New Roman"/>
                      <w:bCs/>
                      <w:color w:val="000000"/>
                      <w:sz w:val="20"/>
                      <w:lang w:eastAsia="en-US" w:bidi="ar-SA"/>
                    </w:rPr>
                    <w:lastRenderedPageBreak/>
                    <w:t xml:space="preserve">8. </w:t>
                  </w:r>
                  <w:r w:rsidRPr="00F61650">
                    <w:rPr>
                      <w:rFonts w:ascii="Lato" w:eastAsia="Times New Roman" w:hAnsi="Lato" w:cs="Times New Roman"/>
                      <w:bCs/>
                      <w:color w:val="000000"/>
                      <w:sz w:val="20"/>
                      <w:lang w:bidi="ar-SA"/>
                    </w:rPr>
                    <w:t>Kim jest Państwa najgroźniejsza konkurencja (proszę o wymienienie 3-4  firm)</w:t>
                  </w:r>
                  <w:r w:rsidRPr="00F61650">
                    <w:rPr>
                      <w:rFonts w:ascii="Lato" w:eastAsia="Calibri" w:hAnsi="Lato" w:cs="Times New Roman"/>
                      <w:bCs/>
                      <w:color w:val="000000"/>
                      <w:sz w:val="20"/>
                      <w:lang w:eastAsia="en-US" w:bidi="ar-SA"/>
                    </w:rPr>
                    <w:t>?</w:t>
                  </w:r>
                </w:p>
              </w:tc>
            </w:tr>
            <w:tr w:rsidR="00852C7C" w:rsidRPr="00F61650" w:rsidTr="00534B66">
              <w:trPr>
                <w:trHeight w:val="912"/>
              </w:trPr>
              <w:tc>
                <w:tcPr>
                  <w:tcW w:w="10140" w:type="dxa"/>
                  <w:shd w:val="clear" w:color="auto" w:fill="F2F2F2"/>
                </w:tcPr>
                <w:p w:rsidR="00852C7C" w:rsidRPr="00F61650" w:rsidRDefault="00852C7C" w:rsidP="00852C7C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Lato" w:eastAsia="Calibri" w:hAnsi="Lato" w:cs="Times New Roman"/>
                      <w:sz w:val="20"/>
                      <w:lang w:eastAsia="en-US" w:bidi="ar-SA"/>
                    </w:rPr>
                  </w:pPr>
                </w:p>
              </w:tc>
            </w:tr>
          </w:tbl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</w:pPr>
            <w:r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>9. Jakie są zagrożenia, które argumenty konkurencji są dla Firmy najgroźniejsze?</w:t>
            </w:r>
          </w:p>
        </w:tc>
      </w:tr>
      <w:tr w:rsidR="00852C7C" w:rsidRPr="00F61650" w:rsidTr="001510C7">
        <w:trPr>
          <w:trHeight w:val="1017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</w:p>
          <w:tbl>
            <w:tblPr>
              <w:tblW w:w="9924" w:type="dxa"/>
              <w:tblLook w:val="04A0"/>
            </w:tblPr>
            <w:tblGrid>
              <w:gridCol w:w="9924"/>
            </w:tblGrid>
            <w:tr w:rsidR="00852C7C" w:rsidRPr="00F61650" w:rsidTr="00534B66">
              <w:tc>
                <w:tcPr>
                  <w:tcW w:w="9924" w:type="dxa"/>
                </w:tcPr>
                <w:p w:rsidR="00852C7C" w:rsidRPr="00F61650" w:rsidRDefault="00852C7C" w:rsidP="00852C7C">
                  <w:pPr>
                    <w:widowControl/>
                    <w:autoSpaceDE/>
                    <w:autoSpaceDN/>
                    <w:spacing w:after="160" w:line="259" w:lineRule="auto"/>
                    <w:textAlignment w:val="baseline"/>
                    <w:rPr>
                      <w:rFonts w:ascii="Lato" w:eastAsia="Times New Roman" w:hAnsi="Lato" w:cs="Times New Roman"/>
                      <w:bCs/>
                      <w:color w:val="000000"/>
                      <w:sz w:val="20"/>
                      <w:lang w:bidi="ar-SA"/>
                    </w:rPr>
                  </w:pPr>
                  <w:r w:rsidRPr="00F61650">
                    <w:rPr>
                      <w:rFonts w:ascii="Lato" w:eastAsia="Times New Roman" w:hAnsi="Lato" w:cs="Times New Roman"/>
                      <w:bCs/>
                      <w:color w:val="000000"/>
                      <w:sz w:val="20"/>
                      <w:lang w:bidi="ar-SA"/>
                    </w:rPr>
                    <w:t>10. Które dziedziny działalności Firmy stawiają ją w rzędzie najlepszych producentów, liderów rynku? Jakie korzyści, których nie daje Firma, zapewnia Klientom konkurencja?</w:t>
                  </w:r>
                </w:p>
              </w:tc>
            </w:tr>
            <w:tr w:rsidR="00852C7C" w:rsidRPr="00F61650" w:rsidTr="00534B66">
              <w:trPr>
                <w:trHeight w:val="1017"/>
              </w:trPr>
              <w:tc>
                <w:tcPr>
                  <w:tcW w:w="9924" w:type="dxa"/>
                  <w:shd w:val="clear" w:color="auto" w:fill="F2F2F2"/>
                </w:tcPr>
                <w:p w:rsidR="00852C7C" w:rsidRPr="00F61650" w:rsidRDefault="00852C7C" w:rsidP="00852C7C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Lato" w:eastAsia="Calibri" w:hAnsi="Lato" w:cs="Times New Roman"/>
                      <w:sz w:val="20"/>
                      <w:lang w:eastAsia="en-US" w:bidi="ar-SA"/>
                    </w:rPr>
                  </w:pPr>
                </w:p>
              </w:tc>
            </w:tr>
          </w:tbl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  <w:r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>11. Czy posiadają Państwo bazę zdjęć, które można wykorzystać w działaniach komunikacyjnych?</w:t>
            </w:r>
          </w:p>
        </w:tc>
      </w:tr>
      <w:tr w:rsidR="00852C7C" w:rsidRPr="00F61650" w:rsidTr="001510C7">
        <w:trPr>
          <w:trHeight w:val="1020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  <w:r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>12.  Jakie macie Państwo doświadczenia we współpracy z mediami? Czy dziennikarze chętnie piszą o firmie i Państwa produktach/ofercie, czy sami dzwonią z pytaniami?</w:t>
            </w:r>
          </w:p>
        </w:tc>
      </w:tr>
      <w:tr w:rsidR="00852C7C" w:rsidRPr="00F61650" w:rsidTr="001510C7">
        <w:trPr>
          <w:trHeight w:val="1048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rPr>
          <w:trHeight w:val="553"/>
        </w:trPr>
        <w:tc>
          <w:tcPr>
            <w:tcW w:w="10356" w:type="dxa"/>
          </w:tcPr>
          <w:p w:rsidR="00F116E1" w:rsidRPr="00F61650" w:rsidRDefault="00F116E1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/>
                <w:color w:val="000000"/>
                <w:sz w:val="20"/>
                <w:lang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</w:pPr>
            <w:r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 xml:space="preserve">13. Jakie są określone przez Państwa cele działań komunikacyjnych? </w:t>
            </w:r>
          </w:p>
        </w:tc>
      </w:tr>
      <w:tr w:rsidR="00852C7C" w:rsidRPr="00F61650" w:rsidTr="001510C7">
        <w:trPr>
          <w:trHeight w:val="1017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F61650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br/>
            </w: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t xml:space="preserve">14. Co jest dla Państwa wyznacznikiem sukcesu kampanii? </w:t>
            </w:r>
          </w:p>
        </w:tc>
      </w:tr>
      <w:tr w:rsidR="00852C7C" w:rsidRPr="00F61650" w:rsidTr="001510C7">
        <w:trPr>
          <w:trHeight w:val="1058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  <w:tr w:rsidR="00852C7C" w:rsidRPr="00F61650" w:rsidTr="001510C7">
        <w:tc>
          <w:tcPr>
            <w:tcW w:w="10356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/>
                <w:color w:val="000000"/>
                <w:sz w:val="20"/>
                <w:lang w:eastAsia="en-US" w:bidi="ar-SA"/>
              </w:rPr>
            </w:pPr>
          </w:p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bCs/>
                <w:color w:val="000000"/>
                <w:sz w:val="20"/>
                <w:lang w:eastAsia="en-US" w:bidi="ar-SA"/>
              </w:rPr>
              <w:t xml:space="preserve">15. Jakie macie Państwo doświadczenia w komunikacji wewnętrznej? Jakie narzędzia komunikacji są stosowane w firmie? </w:t>
            </w:r>
          </w:p>
        </w:tc>
      </w:tr>
      <w:tr w:rsidR="00852C7C" w:rsidRPr="00F61650" w:rsidTr="001510C7">
        <w:trPr>
          <w:trHeight w:val="1058"/>
        </w:trPr>
        <w:tc>
          <w:tcPr>
            <w:tcW w:w="10356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</w:tbl>
    <w:p w:rsidR="00852C7C" w:rsidRPr="00F61650" w:rsidRDefault="00852C7C" w:rsidP="00852C7C">
      <w:pPr>
        <w:widowControl/>
        <w:autoSpaceDE/>
        <w:autoSpaceDN/>
        <w:jc w:val="both"/>
        <w:rPr>
          <w:rFonts w:ascii="Lato" w:eastAsia="Calibri" w:hAnsi="Lato" w:cs="Tahoma"/>
          <w:sz w:val="18"/>
          <w:szCs w:val="20"/>
          <w:lang w:eastAsia="en-US" w:bidi="ar-SA"/>
        </w:rPr>
      </w:pPr>
    </w:p>
    <w:tbl>
      <w:tblPr>
        <w:tblW w:w="10891" w:type="dxa"/>
        <w:tblInd w:w="108" w:type="dxa"/>
        <w:tblLook w:val="04A0"/>
      </w:tblPr>
      <w:tblGrid>
        <w:gridCol w:w="10891"/>
      </w:tblGrid>
      <w:tr w:rsidR="00852C7C" w:rsidRPr="00F61650" w:rsidTr="00F2773F">
        <w:trPr>
          <w:trHeight w:val="672"/>
        </w:trPr>
        <w:tc>
          <w:tcPr>
            <w:tcW w:w="10891" w:type="dxa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</w:pPr>
            <w:r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>16. Jaki budżet (orientacyjnie) chcą Państwo przeznaczyć na działania komunikacyjne w czasie trwania kampanii? (proszę o podanie budżetu miesięcznego)</w:t>
            </w:r>
            <w:r w:rsidR="00FD0138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 xml:space="preserve">. Ile informacji prasowych </w:t>
            </w:r>
            <w:r w:rsidR="007F4F59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>będziemy przygotowywać? Ile będzie konsultacji dot. wizerunku?</w:t>
            </w:r>
          </w:p>
        </w:tc>
      </w:tr>
      <w:tr w:rsidR="00852C7C" w:rsidRPr="00F61650" w:rsidTr="00F2773F">
        <w:trPr>
          <w:trHeight w:val="980"/>
        </w:trPr>
        <w:tc>
          <w:tcPr>
            <w:tcW w:w="10891" w:type="dxa"/>
            <w:shd w:val="clear" w:color="auto" w:fill="F2F2F2"/>
          </w:tcPr>
          <w:p w:rsidR="00852C7C" w:rsidRPr="00F61650" w:rsidRDefault="00852C7C" w:rsidP="00852C7C">
            <w:pPr>
              <w:widowControl/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</w:p>
        </w:tc>
      </w:tr>
    </w:tbl>
    <w:p w:rsidR="00F116E1" w:rsidRPr="00F61650" w:rsidRDefault="00F116E1" w:rsidP="00852C7C">
      <w:pPr>
        <w:widowControl/>
        <w:autoSpaceDE/>
        <w:autoSpaceDN/>
        <w:rPr>
          <w:rFonts w:ascii="Lato" w:eastAsia="Times New Roman" w:hAnsi="Lato" w:cs="Calibri"/>
          <w:bCs/>
          <w:noProof/>
          <w:color w:val="7E8C96"/>
          <w:sz w:val="24"/>
          <w:szCs w:val="27"/>
          <w:lang w:eastAsia="en-US" w:bidi="ar-SA"/>
        </w:rPr>
      </w:pPr>
    </w:p>
    <w:tbl>
      <w:tblPr>
        <w:tblW w:w="10891" w:type="dxa"/>
        <w:tblInd w:w="108" w:type="dxa"/>
        <w:tblLook w:val="04A0"/>
      </w:tblPr>
      <w:tblGrid>
        <w:gridCol w:w="10891"/>
      </w:tblGrid>
      <w:tr w:rsidR="00341542" w:rsidRPr="00F61650" w:rsidTr="001A455E">
        <w:trPr>
          <w:trHeight w:val="413"/>
        </w:trPr>
        <w:tc>
          <w:tcPr>
            <w:tcW w:w="10891" w:type="dxa"/>
          </w:tcPr>
          <w:p w:rsidR="001A455E" w:rsidRPr="00F61650" w:rsidRDefault="00341542" w:rsidP="00721C0C">
            <w:pPr>
              <w:widowControl/>
              <w:autoSpaceDE/>
              <w:autoSpaceDN/>
              <w:spacing w:after="160" w:line="259" w:lineRule="auto"/>
              <w:textAlignment w:val="baseline"/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</w:pPr>
            <w:r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 xml:space="preserve">17. </w:t>
            </w:r>
            <w:r w:rsidR="00721C0C"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 xml:space="preserve">Początkowo skupiamy się </w:t>
            </w:r>
            <w:r w:rsidR="001A455E" w:rsidRPr="00F61650">
              <w:rPr>
                <w:rFonts w:ascii="Lato" w:eastAsia="Times New Roman" w:hAnsi="Lato" w:cs="Times New Roman"/>
                <w:bCs/>
                <w:color w:val="000000"/>
                <w:sz w:val="20"/>
                <w:lang w:bidi="ar-SA"/>
              </w:rPr>
              <w:t>na:</w:t>
            </w:r>
          </w:p>
        </w:tc>
      </w:tr>
      <w:tr w:rsidR="00341542" w:rsidRPr="00F61650" w:rsidTr="00EF6B20">
        <w:trPr>
          <w:trHeight w:val="980"/>
        </w:trPr>
        <w:tc>
          <w:tcPr>
            <w:tcW w:w="10891" w:type="dxa"/>
            <w:shd w:val="clear" w:color="auto" w:fill="F2F2F2"/>
          </w:tcPr>
          <w:p w:rsidR="00341542" w:rsidRPr="00F61650" w:rsidRDefault="001A455E" w:rsidP="001A455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sz w:val="20"/>
                <w:lang w:eastAsia="en-US" w:bidi="ar-SA"/>
              </w:rPr>
              <w:t>budowie wizerunku</w:t>
            </w:r>
          </w:p>
          <w:p w:rsidR="001A455E" w:rsidRPr="00F61650" w:rsidRDefault="001A455E" w:rsidP="001A455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ascii="Lato" w:eastAsia="Calibri" w:hAnsi="Lato" w:cs="Times New Roman"/>
                <w:sz w:val="20"/>
                <w:lang w:eastAsia="en-US" w:bidi="ar-SA"/>
              </w:rPr>
            </w:pPr>
            <w:r w:rsidRPr="00F61650">
              <w:rPr>
                <w:rFonts w:ascii="Lato" w:eastAsia="Calibri" w:hAnsi="Lato" w:cs="Times New Roman"/>
                <w:sz w:val="20"/>
                <w:lang w:eastAsia="en-US" w:bidi="ar-SA"/>
              </w:rPr>
              <w:t>wsparciu sprzedaży</w:t>
            </w:r>
          </w:p>
        </w:tc>
      </w:tr>
    </w:tbl>
    <w:p w:rsidR="00472CFC" w:rsidRPr="00F61650" w:rsidRDefault="00472CFC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F116E1" w:rsidRDefault="00F116E1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F61650" w:rsidRDefault="00F61650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F61650" w:rsidRDefault="00F61650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F61650" w:rsidRDefault="00F61650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F61650" w:rsidRDefault="00F61650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F61650" w:rsidRDefault="00F61650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F61650" w:rsidRPr="00F61650" w:rsidRDefault="00F61650" w:rsidP="00852C7C">
      <w:pPr>
        <w:widowControl/>
        <w:autoSpaceDE/>
        <w:autoSpaceDN/>
        <w:rPr>
          <w:rFonts w:ascii="Lato" w:eastAsia="Times New Roman" w:hAnsi="Lato" w:cs="Calibri"/>
          <w:noProof/>
          <w:color w:val="7E8C96"/>
          <w:sz w:val="24"/>
          <w:szCs w:val="27"/>
          <w:lang w:eastAsia="en-US" w:bidi="ar-SA"/>
        </w:rPr>
      </w:pPr>
    </w:p>
    <w:p w:rsidR="00DF1C2B" w:rsidRPr="00F61650" w:rsidRDefault="00DF1C2B" w:rsidP="00DF1C2B">
      <w:pPr>
        <w:rPr>
          <w:rFonts w:ascii="Lato" w:eastAsiaTheme="minorEastAsia" w:hAnsi="Lato" w:cstheme="minorBidi"/>
          <w:noProof/>
          <w:sz w:val="20"/>
          <w:szCs w:val="20"/>
          <w:lang w:bidi="ar-SA"/>
        </w:rPr>
      </w:pPr>
      <w:r w:rsidRPr="00F61650">
        <w:rPr>
          <w:rFonts w:ascii="Lato" w:eastAsiaTheme="minorEastAsia" w:hAnsi="Lato"/>
          <w:noProof/>
          <w:sz w:val="20"/>
          <w:szCs w:val="20"/>
        </w:rPr>
        <w:t>Pozdrawiam serdecznie</w:t>
      </w:r>
      <w:r w:rsidRPr="00F61650">
        <w:rPr>
          <w:rFonts w:ascii="Lato" w:eastAsiaTheme="minorEastAsia" w:hAnsi="Lato"/>
          <w:noProof/>
          <w:sz w:val="20"/>
          <w:szCs w:val="20"/>
        </w:rPr>
        <w:br/>
      </w:r>
    </w:p>
    <w:p w:rsidR="00DF1C2B" w:rsidRPr="00DF1C2B" w:rsidRDefault="00DF1C2B" w:rsidP="00DF1C2B">
      <w:pPr>
        <w:rPr>
          <w:rFonts w:eastAsiaTheme="minorEastAsia"/>
          <w:noProof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25"/>
      </w:tblGrid>
      <w:tr w:rsidR="00DF1C2B" w:rsidRPr="00DF1C2B" w:rsidTr="00DF1C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2001"/>
              <w:gridCol w:w="450"/>
              <w:gridCol w:w="82"/>
              <w:gridCol w:w="450"/>
              <w:gridCol w:w="3192"/>
            </w:tblGrid>
            <w:tr w:rsidR="00DF1C2B" w:rsidRPr="00DF1C2B">
              <w:trPr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p w:rsidR="00DF1C2B" w:rsidRPr="00DF1C2B" w:rsidRDefault="00DF1C2B">
                  <w:pP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 w:rsidRPr="00DF1C2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075055" cy="687705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055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C2B" w:rsidRPr="00DF1C2B" w:rsidRDefault="00DF1C2B">
                  <w:pPr>
                    <w:outlineLvl w:val="2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DF1C2B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Bartosz Zieliński</w:t>
                  </w:r>
                </w:p>
                <w:p w:rsidR="00DF1C2B" w:rsidRPr="00DF1C2B" w:rsidRDefault="00DF1C2B">
                  <w:pPr>
                    <w:spacing w:line="330" w:lineRule="atLeast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DF1C2B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t>Dyrektor Zarządzający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F1C2B" w:rsidRPr="00DF1C2B" w:rsidRDefault="00DF1C2B">
                  <w:pP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 w:rsidRPr="00DF1C2B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single" w:sz="6" w:space="0" w:color="B61E42"/>
                    <w:bottom w:val="nil"/>
                    <w:right w:val="nil"/>
                  </w:tcBorders>
                  <w:vAlign w:val="center"/>
                  <w:hideMark/>
                </w:tcPr>
                <w:p w:rsidR="00DF1C2B" w:rsidRPr="00DF1C2B" w:rsidRDefault="00DF1C2B">
                  <w:pP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 w:rsidRPr="00DF1C2B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F1C2B" w:rsidRPr="00DF1C2B" w:rsidRDefault="00DF1C2B">
                  <w:pP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 w:rsidRPr="00DF1C2B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"/>
                    <w:gridCol w:w="2652"/>
                  </w:tblGrid>
                  <w:tr w:rsidR="00DF1C2B" w:rsidRPr="00DF1C2B">
                    <w:trPr>
                      <w:tblCellSpacing w:w="3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6"/>
                        </w:tblGrid>
                        <w:tr w:rsidR="00DF1C2B" w:rsidRPr="00DF1C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F1C2B" w:rsidRPr="00DF1C2B" w:rsidRDefault="00DF1C2B">
                              <w:pP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DF1C2B"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24460" cy="124460"/>
                                    <wp:effectExtent l="0" t="0" r="0" b="0"/>
                                    <wp:docPr id="4" name="Obraz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" cy="124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F1C2B" w:rsidRPr="00DF1C2B" w:rsidRDefault="00DF1C2B">
                        <w:pPr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C2B" w:rsidRPr="00DF1C2B" w:rsidRDefault="0058775D">
                        <w:pP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hyperlink r:id="rId10" w:history="1">
                          <w:r w:rsidR="00DF1C2B" w:rsidRPr="00DF1C2B">
                            <w:rPr>
                              <w:rStyle w:val="Hipercze"/>
                              <w:rFonts w:ascii="Arial" w:eastAsia="Times New Roman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+48</w:t>
                          </w:r>
                        </w:hyperlink>
                        <w:hyperlink r:id="rId11" w:history="1">
                          <w:r w:rsidR="00DF1C2B" w:rsidRPr="00DF1C2B">
                            <w:rPr>
                              <w:rStyle w:val="Hipercze"/>
                              <w:rFonts w:ascii="Arial" w:eastAsia="Times New Roman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 665 379 071  </w:t>
                          </w:r>
                        </w:hyperlink>
                      </w:p>
                    </w:tc>
                  </w:tr>
                  <w:tr w:rsidR="00DF1C2B" w:rsidRPr="00DF1C2B">
                    <w:trPr>
                      <w:tblCellSpacing w:w="3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6"/>
                        </w:tblGrid>
                        <w:tr w:rsidR="00DF1C2B" w:rsidRPr="00DF1C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F1C2B" w:rsidRPr="00DF1C2B" w:rsidRDefault="00DF1C2B">
                              <w:pP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DF1C2B"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24460" cy="124460"/>
                                    <wp:effectExtent l="0" t="0" r="0" b="0"/>
                                    <wp:docPr id="3" name="Obraz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" cy="124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F1C2B" w:rsidRPr="00DF1C2B" w:rsidRDefault="00DF1C2B">
                        <w:pPr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C2B" w:rsidRPr="00DF1C2B" w:rsidRDefault="0058775D">
                        <w:pP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</w:pPr>
                        <w:hyperlink r:id="rId13" w:history="1">
                          <w:r w:rsidR="00DF1C2B" w:rsidRPr="00DF1C2B">
                            <w:rPr>
                              <w:rStyle w:val="Hipercze"/>
                              <w:rFonts w:ascii="Arial" w:eastAsia="Times New Roman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www.commplace.pl</w:t>
                          </w:r>
                        </w:hyperlink>
                      </w:p>
                    </w:tc>
                  </w:tr>
                  <w:tr w:rsidR="00DF1C2B" w:rsidRPr="00DF1C2B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DF1C2B" w:rsidRPr="00DF1C2B" w:rsidRDefault="00DF1C2B">
                        <w:pP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DF1C2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bidi="ar-SA"/>
                          </w:rPr>
                          <w:drawing>
                            <wp:inline distT="0" distB="0" distL="0" distR="0">
                              <wp:extent cx="124460" cy="12446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" cy="124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C2B" w:rsidRPr="00DF1C2B" w:rsidRDefault="0058775D">
                        <w:pP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</w:pPr>
                        <w:hyperlink r:id="rId14" w:history="1">
                          <w:r w:rsidR="00DF1C2B" w:rsidRPr="00DF1C2B">
                            <w:rPr>
                              <w:rStyle w:val="Hipercze"/>
                              <w:rFonts w:ascii="Arial" w:eastAsia="Times New Roman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www.marketingconversion.pl</w:t>
                          </w:r>
                        </w:hyperlink>
                      </w:p>
                    </w:tc>
                  </w:tr>
                  <w:tr w:rsidR="00DF1C2B" w:rsidRPr="00DF1C2B">
                    <w:trPr>
                      <w:tblCellSpacing w:w="3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6"/>
                        </w:tblGrid>
                        <w:tr w:rsidR="00DF1C2B" w:rsidRPr="00DF1C2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F1C2B" w:rsidRPr="00DF1C2B" w:rsidRDefault="00DF1C2B">
                              <w:pP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DF1C2B"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24460" cy="124460"/>
                                    <wp:effectExtent l="0" t="0" r="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" cy="124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F1C2B" w:rsidRPr="00DF1C2B" w:rsidRDefault="00DF1C2B">
                        <w:pPr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1C2B" w:rsidRPr="00DF1C2B" w:rsidRDefault="00DF1C2B">
                        <w:pP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DF1C2B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t>Commplace Sp. z o.o. Sp. k.</w:t>
                        </w:r>
                        <w:r w:rsidRPr="00DF1C2B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6"/>
                            <w:szCs w:val="16"/>
                          </w:rPr>
                          <w:br/>
                          <w:t xml:space="preserve">ul. Liczyrzepy 20, 58-564 Sosnówka </w:t>
                        </w:r>
                      </w:p>
                    </w:tc>
                  </w:tr>
                </w:tbl>
                <w:p w:rsidR="00DF1C2B" w:rsidRPr="00DF1C2B" w:rsidRDefault="00DF1C2B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F1C2B" w:rsidRPr="00DF1C2B" w:rsidRDefault="00DF1C2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D11E5" w:rsidRPr="00852C7C" w:rsidRDefault="00ED11E5" w:rsidP="00852C7C">
      <w:pPr>
        <w:pStyle w:val="Tekstpodstawowy"/>
        <w:ind w:left="142"/>
        <w:rPr>
          <w:sz w:val="18"/>
        </w:rPr>
      </w:pPr>
    </w:p>
    <w:p w:rsidR="009D0AB5" w:rsidRPr="00852C7C" w:rsidRDefault="009D0AB5">
      <w:pPr>
        <w:pStyle w:val="Tekstpodstawowy"/>
        <w:rPr>
          <w:sz w:val="18"/>
        </w:rPr>
      </w:pPr>
    </w:p>
    <w:p w:rsidR="009D0AB5" w:rsidRPr="00852C7C" w:rsidRDefault="009D0AB5">
      <w:pPr>
        <w:pStyle w:val="Tekstpodstawowy"/>
        <w:rPr>
          <w:sz w:val="18"/>
        </w:rPr>
      </w:pPr>
    </w:p>
    <w:p w:rsidR="009D0AB5" w:rsidRPr="00852C7C" w:rsidRDefault="009D0AB5" w:rsidP="0062159D">
      <w:pPr>
        <w:spacing w:before="100"/>
        <w:rPr>
          <w:b/>
          <w:sz w:val="18"/>
        </w:rPr>
      </w:pPr>
    </w:p>
    <w:sectPr w:rsidR="009D0AB5" w:rsidRPr="00852C7C" w:rsidSect="001510C7">
      <w:headerReference w:type="default" r:id="rId16"/>
      <w:footerReference w:type="default" r:id="rId17"/>
      <w:type w:val="continuous"/>
      <w:pgSz w:w="11910" w:h="16840"/>
      <w:pgMar w:top="2269" w:right="600" w:bottom="280" w:left="709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2C" w:rsidRDefault="00E6612C" w:rsidP="00812127">
      <w:r>
        <w:separator/>
      </w:r>
    </w:p>
  </w:endnote>
  <w:endnote w:type="continuationSeparator" w:id="0">
    <w:p w:rsidR="00E6612C" w:rsidRDefault="00E6612C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2C" w:rsidRDefault="00E6612C" w:rsidP="00812127">
      <w:r>
        <w:separator/>
      </w:r>
    </w:p>
  </w:footnote>
  <w:footnote w:type="continuationSeparator" w:id="0">
    <w:p w:rsidR="00E6612C" w:rsidRDefault="00E6612C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C9F"/>
    <w:multiLevelType w:val="hybridMultilevel"/>
    <w:tmpl w:val="A1D2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6E24"/>
    <w:multiLevelType w:val="hybridMultilevel"/>
    <w:tmpl w:val="946C757E"/>
    <w:lvl w:ilvl="0" w:tplc="5C60546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349A1"/>
    <w:multiLevelType w:val="hybridMultilevel"/>
    <w:tmpl w:val="A510F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35306"/>
    <w:rsid w:val="00135EDA"/>
    <w:rsid w:val="001510C7"/>
    <w:rsid w:val="001804FB"/>
    <w:rsid w:val="001861CD"/>
    <w:rsid w:val="00193456"/>
    <w:rsid w:val="001A2328"/>
    <w:rsid w:val="001A455E"/>
    <w:rsid w:val="002F2192"/>
    <w:rsid w:val="00341542"/>
    <w:rsid w:val="0039003B"/>
    <w:rsid w:val="003C243C"/>
    <w:rsid w:val="004006E7"/>
    <w:rsid w:val="004044A1"/>
    <w:rsid w:val="0042218E"/>
    <w:rsid w:val="004336ED"/>
    <w:rsid w:val="00461316"/>
    <w:rsid w:val="00472CFC"/>
    <w:rsid w:val="004E3A41"/>
    <w:rsid w:val="005274B4"/>
    <w:rsid w:val="0058775D"/>
    <w:rsid w:val="005A3787"/>
    <w:rsid w:val="005A6CB9"/>
    <w:rsid w:val="0062159D"/>
    <w:rsid w:val="00646304"/>
    <w:rsid w:val="006745EB"/>
    <w:rsid w:val="006B7102"/>
    <w:rsid w:val="00721C0C"/>
    <w:rsid w:val="007D2D02"/>
    <w:rsid w:val="007E1A06"/>
    <w:rsid w:val="007E2C5A"/>
    <w:rsid w:val="007F4F59"/>
    <w:rsid w:val="00812127"/>
    <w:rsid w:val="008205C7"/>
    <w:rsid w:val="00852C7C"/>
    <w:rsid w:val="00864946"/>
    <w:rsid w:val="008944EC"/>
    <w:rsid w:val="008A5398"/>
    <w:rsid w:val="008A57DE"/>
    <w:rsid w:val="0090326B"/>
    <w:rsid w:val="00942915"/>
    <w:rsid w:val="009435D5"/>
    <w:rsid w:val="009630C9"/>
    <w:rsid w:val="009D0AB5"/>
    <w:rsid w:val="00A07DD0"/>
    <w:rsid w:val="00A2265A"/>
    <w:rsid w:val="00A3112F"/>
    <w:rsid w:val="00C004BD"/>
    <w:rsid w:val="00C45E1B"/>
    <w:rsid w:val="00CF4BA1"/>
    <w:rsid w:val="00D32A4F"/>
    <w:rsid w:val="00D43345"/>
    <w:rsid w:val="00D5670A"/>
    <w:rsid w:val="00D7017E"/>
    <w:rsid w:val="00DA0C93"/>
    <w:rsid w:val="00DF1C2B"/>
    <w:rsid w:val="00DF4338"/>
    <w:rsid w:val="00E0355A"/>
    <w:rsid w:val="00E20120"/>
    <w:rsid w:val="00E633B1"/>
    <w:rsid w:val="00E6612C"/>
    <w:rsid w:val="00EC1E3D"/>
    <w:rsid w:val="00ED11E5"/>
    <w:rsid w:val="00F116E1"/>
    <w:rsid w:val="00F11D51"/>
    <w:rsid w:val="00F2580B"/>
    <w:rsid w:val="00F2773F"/>
    <w:rsid w:val="00F61650"/>
    <w:rsid w:val="00F72F47"/>
    <w:rsid w:val="00FD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5D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8775D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58775D"/>
  </w:style>
  <w:style w:type="paragraph" w:customStyle="1" w:styleId="TableParagraph">
    <w:name w:val="Table Paragraph"/>
    <w:basedOn w:val="Normalny"/>
    <w:uiPriority w:val="1"/>
    <w:qFormat/>
    <w:rsid w:val="0058775D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C7"/>
    <w:rPr>
      <w:rFonts w:ascii="Tahoma" w:eastAsia="raleway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place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866537907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tel:+4866537907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rketingconversio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1A39-1D08-4B17-8F53-0D09046B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52</cp:revision>
  <dcterms:created xsi:type="dcterms:W3CDTF">2018-10-12T08:10:00Z</dcterms:created>
  <dcterms:modified xsi:type="dcterms:W3CDTF">2021-01-22T12:34:00Z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